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43434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434343"/>
          <w:sz w:val="24"/>
          <w:szCs w:val="24"/>
          <w:rtl w:val="0"/>
        </w:rPr>
        <w:t xml:space="preserve">Vrijwilligersinstructie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color w:val="43434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40"/>
        <w:gridCol w:w="4350"/>
        <w:tblGridChange w:id="0">
          <w:tblGrid>
            <w:gridCol w:w="5340"/>
            <w:gridCol w:w="4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434343" w:space="0" w:sz="4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Behorend bij de vrijwilligersovereenkomst van</w:t>
            </w:r>
          </w:p>
        </w:tc>
        <w:tc>
          <w:tcPr>
            <w:tcBorders>
              <w:top w:color="434343" w:space="0" w:sz="4" w:val="dotted"/>
              <w:left w:color="434343" w:space="0" w:sz="4" w:val="dotted"/>
              <w:bottom w:color="434343" w:space="0" w:sz="4" w:val="dotted"/>
              <w:right w:color="434343" w:space="0" w:sz="4" w:val="dott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(naam vrijwilliger)</w:t>
            </w:r>
          </w:p>
        </w:tc>
      </w:tr>
    </w:tbl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434343"/>
        </w:rPr>
      </w:pP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Inhoud van het werk</w:t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(beschrijf in het algemeen de werkzaamheden)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color w:val="434343"/>
        </w:rPr>
      </w:pPr>
      <w:r w:rsidDel="00000000" w:rsidR="00000000" w:rsidRPr="00000000">
        <w:rPr>
          <w:rFonts w:ascii="Arial" w:cs="Arial" w:eastAsia="Arial" w:hAnsi="Arial"/>
          <w:b w:val="1"/>
          <w:color w:val="434343"/>
          <w:rtl w:val="0"/>
        </w:rPr>
        <w:t xml:space="preserve">Uren/rooster</w:t>
      </w:r>
    </w:p>
    <w:tbl>
      <w:tblPr>
        <w:tblStyle w:val="Table3"/>
        <w:tblW w:w="96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7"/>
        <w:gridCol w:w="416"/>
        <w:gridCol w:w="2407"/>
        <w:gridCol w:w="1264"/>
        <w:gridCol w:w="416"/>
        <w:gridCol w:w="433"/>
        <w:gridCol w:w="105"/>
        <w:gridCol w:w="2872"/>
        <w:gridCol w:w="1276"/>
        <w:tblGridChange w:id="0">
          <w:tblGrid>
            <w:gridCol w:w="417"/>
            <w:gridCol w:w="416"/>
            <w:gridCol w:w="2407"/>
            <w:gridCol w:w="1264"/>
            <w:gridCol w:w="416"/>
            <w:gridCol w:w="433"/>
            <w:gridCol w:w="105"/>
            <w:gridCol w:w="2872"/>
            <w:gridCol w:w="1276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434343"/>
                <w:rtl w:val="0"/>
              </w:rPr>
              <w:t xml:space="preserve">Dagen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434343"/>
                <w:rtl w:val="0"/>
              </w:rPr>
              <w:t xml:space="preserve">Aantal uren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434343"/>
                <w:rtl w:val="0"/>
              </w:rPr>
              <w:t xml:space="preserve">Dagen/taken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434343"/>
                <w:rtl w:val="0"/>
              </w:rPr>
              <w:t xml:space="preserve">Aantal uren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Maandag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Dinsdag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ind w:left="720" w:hanging="720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morgen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ind w:left="720" w:hanging="720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morgen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ind w:left="720" w:hanging="720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middag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ind w:left="720" w:hanging="720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middag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ind w:left="720" w:hanging="720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avond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ind w:left="720" w:hanging="720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avond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Woensdag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Donderdag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ind w:left="720" w:hanging="720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morgen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ind w:left="720" w:hanging="720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morgen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ind w:left="720" w:hanging="720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middag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ind w:left="720" w:hanging="720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middag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ind w:left="720" w:hanging="720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avond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ind w:left="720" w:hanging="720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avond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Vrijdag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Zaterdag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ind w:left="720" w:hanging="720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morgen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ind w:left="720" w:hanging="720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morgen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ind w:left="720" w:hanging="720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middag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ind w:left="720" w:hanging="720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middag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ind w:left="720" w:hanging="720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avond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ind w:left="720" w:hanging="720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avond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Zondag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Flexibel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ind w:left="720" w:hanging="720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morgen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tbv kerkenraadsvergaderingen 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ind w:left="720" w:hanging="720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middag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tbv rouwdiensten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ind w:left="720" w:hanging="720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avond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tbv trouwdiensten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restart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tbv concerten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tbv verhuur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434343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tbv overige: ……..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i w:val="1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widowControl w:val="0"/>
        <w:rPr>
          <w:rFonts w:ascii="Arial" w:cs="Arial" w:eastAsia="Arial" w:hAnsi="Arial"/>
          <w:b w:val="1"/>
          <w:color w:val="434343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Meer informatie via het Contactcentrum: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info@protestantsekerk.nl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 of (030) 880 1880 </w:t>
            </w:r>
          </w:p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color w:val="4a86e8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Bereikbaar op maandag tot en met donderdag van 09.00 – 17.00 uur, op vrijdag van 09.00 – 16.00 uur.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rPr>
          <w:rFonts w:ascii="Arial" w:cs="Arial" w:eastAsia="Arial" w:hAnsi="Arial"/>
          <w:color w:val="4a86e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rHeight w:val="202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color w:val="4a86e8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rtl w:val="0"/>
              </w:rPr>
              <w:t xml:space="preserve">Versie: januari 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>
          <w:rFonts w:ascii="Arial" w:cs="Arial" w:eastAsia="Arial" w:hAnsi="Arial"/>
          <w:color w:val="4a86e8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6838" w:w="11906" w:orient="portrait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widowControl w:val="0"/>
      <w:ind w:left="-1417" w:firstLine="0"/>
      <w:rPr/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3095625" cy="409575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95625" cy="409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spacing w:line="276" w:lineRule="auto"/>
      <w:rPr>
        <w:rFonts w:ascii="Arial" w:cs="Arial" w:eastAsia="Arial" w:hAnsi="Arial"/>
        <w:color w:val="434343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-438147</wp:posOffset>
          </wp:positionH>
          <wp:positionV relativeFrom="paragraph">
            <wp:posOffset>238125</wp:posOffset>
          </wp:positionV>
          <wp:extent cx="3093175" cy="1118808"/>
          <wp:effectExtent b="0" l="0" r="0" t="0"/>
          <wp:wrapSquare wrapText="bothSides" distB="114300" distT="114300" distL="114300" distR="114300"/>
          <wp:docPr descr="Logo-Protestantse-Kerk-kleur.png" id="7" name="image1.png"/>
          <a:graphic>
            <a:graphicData uri="http://schemas.openxmlformats.org/drawingml/2006/picture">
              <pic:pic>
                <pic:nvPicPr>
                  <pic:cNvPr descr="Logo-Protestantse-Kerk-kleur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93175" cy="1118808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6"/>
      <w:tblW w:w="10605.0" w:type="dxa"/>
      <w:jc w:val="left"/>
      <w:tblInd w:w="-722.9999999999998" w:type="dxa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10605"/>
      <w:tblGridChange w:id="0">
        <w:tblGrid>
          <w:gridCol w:w="10605"/>
        </w:tblGrid>
      </w:tblGridChange>
    </w:tblGrid>
    <w:tr>
      <w:trPr>
        <w:cantSplit w:val="0"/>
        <w:trHeight w:val="1940" w:hRule="atLeast"/>
        <w:tblHeader w:val="0"/>
      </w:trPr>
      <w:tc>
        <w:tcPr>
          <w:shd w:fill="auto" w:val="clear"/>
          <w:tcMar>
            <w:top w:w="56.0" w:type="dxa"/>
            <w:left w:w="56.0" w:type="dxa"/>
            <w:bottom w:w="56.0" w:type="dxa"/>
            <w:right w:w="56.0" w:type="dxa"/>
          </w:tcMar>
        </w:tcPr>
        <w:p w:rsidR="00000000" w:rsidDel="00000000" w:rsidP="00000000" w:rsidRDefault="00000000" w:rsidRPr="00000000" w14:paraId="000000D0">
          <w:pPr>
            <w:widowControl w:val="0"/>
            <w:rPr>
              <w:rFonts w:ascii="Arial" w:cs="Arial" w:eastAsia="Arial" w:hAnsi="Arial"/>
              <w:b w:val="1"/>
              <w:color w:val="434343"/>
              <w:sz w:val="26"/>
              <w:szCs w:val="26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1">
          <w:pPr>
            <w:widowControl w:val="0"/>
            <w:jc w:val="center"/>
            <w:rPr>
              <w:rFonts w:ascii="Arial" w:cs="Arial" w:eastAsia="Arial" w:hAnsi="Arial"/>
              <w:b w:val="1"/>
              <w:color w:val="434343"/>
              <w:sz w:val="26"/>
              <w:szCs w:val="26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2">
          <w:pPr>
            <w:widowControl w:val="0"/>
            <w:jc w:val="center"/>
            <w:rPr>
              <w:rFonts w:ascii="Arial" w:cs="Arial" w:eastAsia="Arial" w:hAnsi="Arial"/>
              <w:b w:val="1"/>
              <w:color w:val="434343"/>
              <w:sz w:val="26"/>
              <w:szCs w:val="26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3">
          <w:pPr>
            <w:widowControl w:val="0"/>
            <w:jc w:val="right"/>
            <w:rPr>
              <w:rFonts w:ascii="Arial" w:cs="Arial" w:eastAsia="Arial" w:hAnsi="Arial"/>
              <w:color w:val="434343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4">
          <w:pPr>
            <w:widowControl w:val="0"/>
            <w:jc w:val="right"/>
            <w:rPr>
              <w:rFonts w:ascii="Arial" w:cs="Arial" w:eastAsia="Arial" w:hAnsi="Arial"/>
              <w:color w:val="434343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5">
          <w:pPr>
            <w:widowControl w:val="0"/>
            <w:jc w:val="right"/>
            <w:rPr>
              <w:rFonts w:ascii="Arial" w:cs="Arial" w:eastAsia="Arial" w:hAnsi="Arial"/>
              <w:color w:val="434343"/>
              <w:sz w:val="14"/>
              <w:szCs w:val="14"/>
            </w:rPr>
          </w:pPr>
          <w:r w:rsidDel="00000000" w:rsidR="00000000" w:rsidRPr="00000000">
            <w:rPr>
              <w:rFonts w:ascii="Arial" w:cs="Arial" w:eastAsia="Arial" w:hAnsi="Arial"/>
              <w:color w:val="434343"/>
              <w:sz w:val="14"/>
              <w:szCs w:val="14"/>
              <w:rtl w:val="0"/>
            </w:rPr>
            <w:t xml:space="preserve">Pagina</w:t>
          </w:r>
        </w:p>
        <w:p w:rsidR="00000000" w:rsidDel="00000000" w:rsidP="00000000" w:rsidRDefault="00000000" w:rsidRPr="00000000" w14:paraId="000000D6">
          <w:pPr>
            <w:widowControl w:val="0"/>
            <w:spacing w:after="20" w:lineRule="auto"/>
            <w:jc w:val="right"/>
            <w:rPr>
              <w:rFonts w:ascii="Arial" w:cs="Arial" w:eastAsia="Arial" w:hAnsi="Arial"/>
              <w:color w:val="434343"/>
              <w:sz w:val="14"/>
              <w:szCs w:val="14"/>
            </w:rPr>
          </w:pPr>
          <w:r w:rsidDel="00000000" w:rsidR="00000000" w:rsidRPr="00000000">
            <w:rPr>
              <w:rFonts w:ascii="Arial" w:cs="Arial" w:eastAsia="Arial" w:hAnsi="Arial"/>
              <w:color w:val="434343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434343"/>
              <w:sz w:val="18"/>
              <w:szCs w:val="18"/>
              <w:rtl w:val="0"/>
            </w:rPr>
            <w:t xml:space="preserve"> van </w:t>
          </w:r>
          <w:r w:rsidDel="00000000" w:rsidR="00000000" w:rsidRPr="00000000">
            <w:rPr>
              <w:rFonts w:ascii="Arial" w:cs="Arial" w:eastAsia="Arial" w:hAnsi="Arial"/>
              <w:color w:val="434343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7">
    <w:pPr>
      <w:widowControl w:val="0"/>
      <w:spacing w:after="20" w:lineRule="auto"/>
      <w:rPr>
        <w:rFonts w:ascii="Arial" w:cs="Arial" w:eastAsia="Arial" w:hAnsi="Arial"/>
        <w:color w:val="434343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spacing w:line="276" w:lineRule="auto"/>
      <w:rPr>
        <w:rFonts w:ascii="Arial" w:cs="Arial" w:eastAsia="Arial" w:hAnsi="Arial"/>
        <w:color w:val="434343"/>
      </w:rPr>
    </w:pPr>
    <w:r w:rsidDel="00000000" w:rsidR="00000000" w:rsidRPr="00000000">
      <w:rPr>
        <w:rtl w:val="0"/>
      </w:rPr>
    </w:r>
  </w:p>
  <w:tbl>
    <w:tblPr>
      <w:tblStyle w:val="Table7"/>
      <w:tblW w:w="10605.0" w:type="dxa"/>
      <w:jc w:val="left"/>
      <w:tblInd w:w="-780.0" w:type="dxa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10605"/>
      <w:tblGridChange w:id="0">
        <w:tblGrid>
          <w:gridCol w:w="10605"/>
        </w:tblGrid>
      </w:tblGridChange>
    </w:tblGrid>
    <w:tr>
      <w:trPr>
        <w:cantSplit w:val="0"/>
        <w:trHeight w:val="1940" w:hRule="atLeast"/>
        <w:tblHeader w:val="0"/>
      </w:trP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DA">
          <w:pPr>
            <w:widowControl w:val="0"/>
            <w:rPr>
              <w:rFonts w:ascii="Arial" w:cs="Arial" w:eastAsia="Arial" w:hAnsi="Arial"/>
              <w:b w:val="1"/>
              <w:color w:val="434343"/>
              <w:sz w:val="26"/>
              <w:szCs w:val="26"/>
              <w:u w:val="singl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306070</wp:posOffset>
                </wp:positionV>
                <wp:extent cx="3093175" cy="1118808"/>
                <wp:effectExtent b="0" l="0" r="0" t="0"/>
                <wp:wrapSquare wrapText="bothSides" distB="114300" distT="114300" distL="114300" distR="114300"/>
                <wp:docPr descr="Logo-Protestantse-Kerk-kleur.png" id="8" name="image1.png"/>
                <a:graphic>
                  <a:graphicData uri="http://schemas.openxmlformats.org/drawingml/2006/picture">
                    <pic:pic>
                      <pic:nvPicPr>
                        <pic:cNvPr descr="Logo-Protestantse-Kerk-kleur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3175" cy="11188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DB">
          <w:pPr>
            <w:widowControl w:val="0"/>
            <w:rPr>
              <w:rFonts w:ascii="Arial" w:cs="Arial" w:eastAsia="Arial" w:hAnsi="Arial"/>
              <w:b w:val="1"/>
              <w:color w:val="434343"/>
              <w:sz w:val="26"/>
              <w:szCs w:val="26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C">
          <w:pPr>
            <w:widowControl w:val="0"/>
            <w:rPr>
              <w:rFonts w:ascii="Arial" w:cs="Arial" w:eastAsia="Arial" w:hAnsi="Arial"/>
              <w:b w:val="1"/>
              <w:color w:val="434343"/>
              <w:sz w:val="26"/>
              <w:szCs w:val="26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D">
          <w:pPr>
            <w:widowControl w:val="0"/>
            <w:rPr>
              <w:rFonts w:ascii="Arial" w:cs="Arial" w:eastAsia="Arial" w:hAnsi="Arial"/>
              <w:b w:val="1"/>
              <w:color w:val="434343"/>
              <w:sz w:val="26"/>
              <w:szCs w:val="26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E">
          <w:pPr>
            <w:widowControl w:val="0"/>
            <w:jc w:val="right"/>
            <w:rPr>
              <w:rFonts w:ascii="Arial" w:cs="Arial" w:eastAsia="Arial" w:hAnsi="Arial"/>
              <w:color w:val="434343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F">
          <w:pPr>
            <w:widowControl w:val="0"/>
            <w:jc w:val="right"/>
            <w:rPr>
              <w:rFonts w:ascii="Arial" w:cs="Arial" w:eastAsia="Arial" w:hAnsi="Arial"/>
              <w:color w:val="434343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0">
          <w:pPr>
            <w:widowControl w:val="0"/>
            <w:jc w:val="right"/>
            <w:rPr>
              <w:rFonts w:ascii="Arial" w:cs="Arial" w:eastAsia="Arial" w:hAnsi="Arial"/>
              <w:color w:val="434343"/>
              <w:sz w:val="14"/>
              <w:szCs w:val="14"/>
            </w:rPr>
          </w:pPr>
          <w:r w:rsidDel="00000000" w:rsidR="00000000" w:rsidRPr="00000000">
            <w:rPr>
              <w:rFonts w:ascii="Arial" w:cs="Arial" w:eastAsia="Arial" w:hAnsi="Arial"/>
              <w:color w:val="434343"/>
              <w:sz w:val="14"/>
              <w:szCs w:val="14"/>
              <w:rtl w:val="0"/>
            </w:rPr>
            <w:t xml:space="preserve">Pagina</w:t>
          </w:r>
        </w:p>
        <w:p w:rsidR="00000000" w:rsidDel="00000000" w:rsidP="00000000" w:rsidRDefault="00000000" w:rsidRPr="00000000" w14:paraId="000000E1">
          <w:pPr>
            <w:widowControl w:val="0"/>
            <w:spacing w:after="20" w:lineRule="auto"/>
            <w:jc w:val="right"/>
            <w:rPr>
              <w:rFonts w:ascii="Arial" w:cs="Arial" w:eastAsia="Arial" w:hAnsi="Arial"/>
              <w:color w:val="434343"/>
              <w:sz w:val="14"/>
              <w:szCs w:val="14"/>
            </w:rPr>
          </w:pPr>
          <w:r w:rsidDel="00000000" w:rsidR="00000000" w:rsidRPr="00000000">
            <w:rPr>
              <w:rFonts w:ascii="Arial" w:cs="Arial" w:eastAsia="Arial" w:hAnsi="Arial"/>
              <w:color w:val="434343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434343"/>
              <w:sz w:val="18"/>
              <w:szCs w:val="18"/>
              <w:rtl w:val="0"/>
            </w:rPr>
            <w:t xml:space="preserve"> van </w:t>
          </w:r>
          <w:r w:rsidDel="00000000" w:rsidR="00000000" w:rsidRPr="00000000">
            <w:rPr>
              <w:rFonts w:ascii="Arial" w:cs="Arial" w:eastAsia="Arial" w:hAnsi="Arial"/>
              <w:color w:val="434343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E2">
    <w:pPr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</w:style>
  <w:style w:type="paragraph" w:styleId="Kop1">
    <w:name w:val="heading 1"/>
    <w:basedOn w:val="Standaard"/>
    <w:next w:val="Standaard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Kop2">
    <w:name w:val="heading 2"/>
    <w:basedOn w:val="Standaard"/>
    <w:next w:val="Standaard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Kop3">
    <w:name w:val="heading 3"/>
    <w:basedOn w:val="Standaard"/>
    <w:next w:val="Standaard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Kop4">
    <w:name w:val="heading 4"/>
    <w:basedOn w:val="Standaard"/>
    <w:next w:val="Standaard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Kop5">
    <w:name w:val="heading 5"/>
    <w:basedOn w:val="Standaard"/>
    <w:next w:val="Standaard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Kop6">
    <w:name w:val="heading 6"/>
    <w:basedOn w:val="Standaard"/>
    <w:next w:val="Standaard"/>
    <w:pPr>
      <w:keepNext w:val="1"/>
      <w:keepLines w:val="1"/>
      <w:spacing w:after="40" w:before="200"/>
      <w:outlineLvl w:val="5"/>
    </w:pPr>
    <w:rPr>
      <w:b w:val="1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ard"/>
    <w:next w:val="Standaard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Ondertitel">
    <w:name w:val="Subtitle"/>
    <w:basedOn w:val="Standaard"/>
    <w:next w:val="Standaard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Ballontekst">
    <w:name w:val="Balloon Text"/>
    <w:basedOn w:val="Standaard"/>
    <w:link w:val="BallontekstChar"/>
    <w:uiPriority w:val="99"/>
    <w:semiHidden w:val="1"/>
    <w:unhideWhenUsed w:val="1"/>
    <w:rsid w:val="00D63C08"/>
    <w:rPr>
      <w:rFonts w:ascii="Tahoma" w:cs="Tahoma" w:hAnsi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 w:val="1"/>
    <w:rsid w:val="00D63C08"/>
    <w:rPr>
      <w:rFonts w:ascii="Tahoma" w:cs="Tahoma" w:hAnsi="Tahoma"/>
      <w:sz w:val="16"/>
      <w:szCs w:val="16"/>
    </w:rPr>
  </w:style>
  <w:style w:type="table" w:styleId="Tabelraster">
    <w:name w:val="Table Grid"/>
    <w:basedOn w:val="Standaardtabel"/>
    <w:uiPriority w:val="59"/>
    <w:rsid w:val="00D63C0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Koptekst">
    <w:name w:val="header"/>
    <w:basedOn w:val="Standaard"/>
    <w:link w:val="KoptekstChar"/>
    <w:uiPriority w:val="99"/>
    <w:unhideWhenUsed w:val="1"/>
    <w:rsid w:val="008F5EC4"/>
    <w:pPr>
      <w:tabs>
        <w:tab w:val="center" w:pos="4680"/>
        <w:tab w:val="right" w:pos="9360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8F5EC4"/>
  </w:style>
  <w:style w:type="paragraph" w:styleId="Voettekst">
    <w:name w:val="footer"/>
    <w:basedOn w:val="Standaard"/>
    <w:link w:val="VoettekstChar"/>
    <w:uiPriority w:val="99"/>
    <w:unhideWhenUsed w:val="1"/>
    <w:rsid w:val="008F5EC4"/>
    <w:pPr>
      <w:tabs>
        <w:tab w:val="center" w:pos="4680"/>
        <w:tab w:val="right" w:pos="9360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8F5EC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protestantsekerk.nl" TargetMode="Externa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MPkkdSmAl+RMZBW3l4+j0UW0eQ==">AMUW2mW5VdBisCHBF7ygDqqaqJgzrY9+mr/Vrn3/b7gyLMw4GJddsmy61Kb8X3Ug/c08LNhjzSsvvw2FJHNtogWEvJGgweldZ5oqG7DfKZGc6VQKyd6sQsA=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2019-08-05T11:46:00Z</dcterms:created>
  <dc:creator>Thomas Hoekstra</dc:creator>
</cp:coreProperties>
</file>